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47" w:rsidRPr="00FB735B" w:rsidRDefault="00FB735B" w:rsidP="00FB735B">
      <w:r>
        <w:rPr>
          <w:rStyle w:val="fsl"/>
          <w:rFonts w:eastAsia="Times New Roman" w:cs="Times New Roman"/>
        </w:rPr>
        <w:t>Please join me in the opening of a new Russian taught Waldorf Pedagogy Seminar in Skokie for adults. Registration starts today! Space is limited!</w:t>
      </w:r>
      <w:r>
        <w:rPr>
          <w:rFonts w:eastAsia="Times New Roman" w:cs="Times New Roman"/>
        </w:rPr>
        <w:br/>
      </w:r>
      <w:r>
        <w:rPr>
          <w:rFonts w:eastAsia="Times New Roman" w:cs="Times New Roman"/>
        </w:rPr>
        <w:br/>
      </w:r>
      <w:r>
        <w:rPr>
          <w:rStyle w:val="fsl"/>
          <w:rFonts w:eastAsia="Times New Roman" w:cs="Times New Roman"/>
        </w:rPr>
        <w:t xml:space="preserve">Classes will take place every second and fourth Saturday of the month from 9:30am to 11:30am noon starting on Saturday, June 20th. </w:t>
      </w:r>
      <w:r>
        <w:rPr>
          <w:rFonts w:eastAsia="Times New Roman" w:cs="Times New Roman"/>
        </w:rPr>
        <w:br/>
      </w:r>
      <w:r>
        <w:rPr>
          <w:rFonts w:eastAsia="Times New Roman" w:cs="Times New Roman"/>
        </w:rPr>
        <w:br/>
      </w:r>
      <w:r>
        <w:rPr>
          <w:rStyle w:val="fsl"/>
          <w:rFonts w:eastAsia="Times New Roman" w:cs="Times New Roman"/>
        </w:rPr>
        <w:t>What is Waldorf education?</w:t>
      </w:r>
      <w:r>
        <w:rPr>
          <w:rFonts w:eastAsia="Times New Roman" w:cs="Times New Roman"/>
        </w:rPr>
        <w:br/>
      </w:r>
      <w:proofErr w:type="gramStart"/>
      <w:r>
        <w:rPr>
          <w:rStyle w:val="fsl"/>
          <w:rFonts w:eastAsia="Times New Roman" w:cs="Times New Roman"/>
        </w:rPr>
        <w:t>Waldorf education was developed in 1919 by Rudolf Steiner</w:t>
      </w:r>
      <w:proofErr w:type="gramEnd"/>
      <w:r>
        <w:rPr>
          <w:rStyle w:val="fsl"/>
          <w:rFonts w:eastAsia="Times New Roman" w:cs="Times New Roman"/>
        </w:rPr>
        <w:t xml:space="preserve">. He based his education on an </w:t>
      </w:r>
      <w:proofErr w:type="spellStart"/>
      <w:r>
        <w:rPr>
          <w:rStyle w:val="fsl"/>
          <w:rFonts w:eastAsia="Times New Roman" w:cs="Times New Roman"/>
        </w:rPr>
        <w:t>anthroposophical</w:t>
      </w:r>
      <w:proofErr w:type="spellEnd"/>
      <w:r>
        <w:rPr>
          <w:rStyle w:val="fsl"/>
          <w:rFonts w:eastAsia="Times New Roman" w:cs="Times New Roman"/>
        </w:rPr>
        <w:t xml:space="preserve"> view and understanding of the human development that addresses the needs of the growing child. The word “anthroposophy” means “wisdom of the human being,” or, today it translates as “awareness of one’s humanity.” School supports a humanistic and holistic approach to pedagogy. Waldorf teachers strive to tra</w:t>
      </w:r>
      <w:r>
        <w:rPr>
          <w:rStyle w:val="textexposedshow"/>
          <w:rFonts w:eastAsia="Times New Roman" w:cs="Times New Roman"/>
        </w:rPr>
        <w:t xml:space="preserve">nsform education into an art that educates the whole child—the heart and the hands, as well as the head. </w:t>
      </w:r>
      <w:proofErr w:type="gramStart"/>
      <w:r>
        <w:rPr>
          <w:rStyle w:val="textexposedshow"/>
          <w:rFonts w:eastAsia="Times New Roman" w:cs="Times New Roman"/>
        </w:rPr>
        <w:t>In other words as a being of body, soul and spirit.</w:t>
      </w:r>
      <w:proofErr w:type="gramEnd"/>
      <w:r>
        <w:rPr>
          <w:rFonts w:eastAsia="Times New Roman" w:cs="Times New Roman"/>
        </w:rPr>
        <w:br/>
      </w:r>
      <w:r>
        <w:rPr>
          <w:rFonts w:eastAsia="Times New Roman" w:cs="Times New Roman"/>
        </w:rPr>
        <w:br/>
      </w:r>
      <w:r>
        <w:rPr>
          <w:rStyle w:val="textexposedshow"/>
          <w:rFonts w:eastAsia="Times New Roman" w:cs="Times New Roman"/>
        </w:rPr>
        <w:t>What is the goal of the school?</w:t>
      </w:r>
      <w:r>
        <w:rPr>
          <w:rFonts w:eastAsia="Times New Roman" w:cs="Times New Roman"/>
        </w:rPr>
        <w:br/>
      </w:r>
      <w:r>
        <w:rPr>
          <w:rStyle w:val="textexposedshow"/>
          <w:rFonts w:eastAsia="Times New Roman" w:cs="Times New Roman"/>
        </w:rPr>
        <w:t>"The goal of Waldorf education is to enable students as fully as possible to choose and, in freedom, to realize their individual path through life as adults."</w:t>
      </w:r>
      <w:r>
        <w:rPr>
          <w:rFonts w:eastAsia="Times New Roman" w:cs="Times New Roman"/>
        </w:rPr>
        <w:br/>
      </w:r>
      <w:r>
        <w:rPr>
          <w:rFonts w:eastAsia="Times New Roman" w:cs="Times New Roman"/>
        </w:rPr>
        <w:br/>
      </w:r>
      <w:r>
        <w:rPr>
          <w:rStyle w:val="textexposedshow"/>
          <w:rFonts w:eastAsia="Times New Roman" w:cs="Times New Roman"/>
        </w:rPr>
        <w:t>Who benefits from this school?</w:t>
      </w:r>
      <w:r>
        <w:rPr>
          <w:rFonts w:eastAsia="Times New Roman" w:cs="Times New Roman"/>
        </w:rPr>
        <w:br/>
      </w:r>
      <w:r>
        <w:rPr>
          <w:rStyle w:val="textexposedshow"/>
          <w:rFonts w:eastAsia="Times New Roman" w:cs="Times New Roman"/>
        </w:rPr>
        <w:t>Moms and nannies that would like to learn how to "support and cultivate child's deep, inborn natural attitude, beliefs, trust and basic reverence for the world as an interesting and amazing place to live in."</w:t>
      </w:r>
      <w:r>
        <w:rPr>
          <w:rFonts w:eastAsia="Times New Roman" w:cs="Times New Roman"/>
        </w:rPr>
        <w:br/>
      </w:r>
      <w:r>
        <w:rPr>
          <w:rFonts w:eastAsia="Times New Roman" w:cs="Times New Roman"/>
        </w:rPr>
        <w:br/>
      </w:r>
      <w:r>
        <w:rPr>
          <w:rStyle w:val="textexposedshow"/>
          <w:rFonts w:eastAsia="Times New Roman" w:cs="Times New Roman"/>
        </w:rPr>
        <w:t>Who is a teacher?</w:t>
      </w:r>
      <w:r>
        <w:rPr>
          <w:rFonts w:eastAsia="Times New Roman" w:cs="Times New Roman"/>
        </w:rPr>
        <w:br/>
      </w:r>
      <w:r>
        <w:rPr>
          <w:rStyle w:val="textexposedshow"/>
          <w:rFonts w:eastAsia="Times New Roman" w:cs="Times New Roman"/>
        </w:rPr>
        <w:t>Nina Lemhen has been a teacher for more then 30 years. From 1992 Nina had submerged herself into Waldorf pedagogy and gained various certifications from Latvia, Russia, Germany and Switzerland. Nina holds a Bachelors of Education from the University of Latvia and is Internationally Certified in Waldorf Pedagogy. She is also an owner of a daycare in Skokie. Please use a link below to learn more about Nina and her day care.</w:t>
      </w:r>
      <w:r>
        <w:rPr>
          <w:rFonts w:eastAsia="Times New Roman" w:cs="Times New Roman"/>
        </w:rPr>
        <w:br/>
      </w:r>
      <w:r>
        <w:rPr>
          <w:rStyle w:val="textexposedshow"/>
          <w:rFonts w:eastAsia="Times New Roman" w:cs="Times New Roman"/>
        </w:rPr>
        <w:fldChar w:fldCharType="begin"/>
      </w:r>
      <w:r>
        <w:rPr>
          <w:rStyle w:val="textexposedshow"/>
          <w:rFonts w:eastAsia="Times New Roman" w:cs="Times New Roman"/>
        </w:rPr>
        <w:instrText xml:space="preserve"> HYPERLINK "http://l.facebook.com/l.php?u=http%3A%2F%2Fwww.sunflowersdaycare.com%2F&amp;h=0AQF75DjI&amp;enc=AZPiIEhPFPuTrny5jR5lyohEQVun01RqRNzCnGynDPd2oR-Qs1dAtbKUYW3-8CHEHyw&amp;s=1" \t "_blank" </w:instrText>
      </w:r>
      <w:r>
        <w:rPr>
          <w:rStyle w:val="textexposedshow"/>
          <w:rFonts w:eastAsia="Times New Roman" w:cs="Times New Roman"/>
        </w:rPr>
      </w:r>
      <w:r>
        <w:rPr>
          <w:rStyle w:val="textexposedshow"/>
          <w:rFonts w:eastAsia="Times New Roman" w:cs="Times New Roman"/>
        </w:rPr>
        <w:fldChar w:fldCharType="separate"/>
      </w:r>
      <w:r>
        <w:rPr>
          <w:rStyle w:val="Hyperlink"/>
          <w:rFonts w:eastAsia="Times New Roman" w:cs="Times New Roman"/>
        </w:rPr>
        <w:t>http://www.sunflowersdaycare.com/</w:t>
      </w:r>
      <w:r>
        <w:rPr>
          <w:rStyle w:val="textexposedshow"/>
          <w:rFonts w:eastAsia="Times New Roman" w:cs="Times New Roman"/>
        </w:rPr>
        <w:fldChar w:fldCharType="end"/>
      </w:r>
      <w:r>
        <w:rPr>
          <w:rFonts w:eastAsia="Times New Roman" w:cs="Times New Roman"/>
        </w:rPr>
        <w:br/>
      </w:r>
      <w:r>
        <w:rPr>
          <w:rFonts w:eastAsia="Times New Roman" w:cs="Times New Roman"/>
        </w:rPr>
        <w:br/>
      </w:r>
      <w:r>
        <w:rPr>
          <w:rFonts w:eastAsia="Times New Roman" w:cs="Times New Roman"/>
        </w:rPr>
        <w:br/>
      </w:r>
      <w:r>
        <w:rPr>
          <w:rStyle w:val="textexposedshow"/>
          <w:rFonts w:eastAsia="Times New Roman" w:cs="Times New Roman"/>
        </w:rPr>
        <w:t>What would you learn?</w:t>
      </w:r>
      <w:r>
        <w:rPr>
          <w:rFonts w:eastAsia="Times New Roman" w:cs="Times New Roman"/>
        </w:rPr>
        <w:br/>
      </w:r>
      <w:r>
        <w:rPr>
          <w:rFonts w:eastAsia="Times New Roman" w:cs="Times New Roman"/>
        </w:rPr>
        <w:br/>
      </w:r>
      <w:r>
        <w:rPr>
          <w:rStyle w:val="textexposedshow"/>
          <w:rFonts w:eastAsia="Times New Roman" w:cs="Times New Roman"/>
        </w:rPr>
        <w:t>Three stages of a child's development;</w:t>
      </w:r>
      <w:r>
        <w:rPr>
          <w:rFonts w:eastAsia="Times New Roman" w:cs="Times New Roman"/>
        </w:rPr>
        <w:br/>
      </w:r>
      <w:r>
        <w:rPr>
          <w:rStyle w:val="textexposedshow"/>
          <w:rFonts w:eastAsia="Times New Roman" w:cs="Times New Roman"/>
        </w:rPr>
        <w:t>0-7 years, 7-14 years, 14-21 years</w:t>
      </w:r>
      <w:r>
        <w:rPr>
          <w:rFonts w:eastAsia="Times New Roman" w:cs="Times New Roman"/>
        </w:rPr>
        <w:br/>
      </w:r>
      <w:r>
        <w:rPr>
          <w:rFonts w:eastAsia="Times New Roman" w:cs="Times New Roman"/>
        </w:rPr>
        <w:br/>
      </w:r>
      <w:r>
        <w:rPr>
          <w:rStyle w:val="textexposedshow"/>
          <w:rFonts w:eastAsia="Times New Roman" w:cs="Times New Roman"/>
        </w:rPr>
        <w:t>Recognizing and teaching child's temperament:</w:t>
      </w:r>
      <w:r>
        <w:rPr>
          <w:rFonts w:eastAsia="Times New Roman" w:cs="Times New Roman"/>
        </w:rPr>
        <w:br/>
      </w:r>
      <w:r>
        <w:rPr>
          <w:rStyle w:val="textexposedshow"/>
          <w:rFonts w:eastAsia="Times New Roman" w:cs="Times New Roman"/>
        </w:rPr>
        <w:t>- Choleric Child</w:t>
      </w:r>
      <w:r>
        <w:rPr>
          <w:rFonts w:eastAsia="Times New Roman" w:cs="Times New Roman"/>
        </w:rPr>
        <w:br/>
      </w:r>
      <w:r>
        <w:rPr>
          <w:rStyle w:val="textexposedshow"/>
          <w:rFonts w:eastAsia="Times New Roman" w:cs="Times New Roman"/>
        </w:rPr>
        <w:t>- Sanguine Child</w:t>
      </w:r>
      <w:r>
        <w:rPr>
          <w:rFonts w:eastAsia="Times New Roman" w:cs="Times New Roman"/>
        </w:rPr>
        <w:br/>
      </w:r>
      <w:r>
        <w:rPr>
          <w:rStyle w:val="textexposedshow"/>
          <w:rFonts w:eastAsia="Times New Roman" w:cs="Times New Roman"/>
        </w:rPr>
        <w:t>- Melancholic Child</w:t>
      </w:r>
      <w:r>
        <w:rPr>
          <w:rFonts w:eastAsia="Times New Roman" w:cs="Times New Roman"/>
        </w:rPr>
        <w:br/>
      </w:r>
      <w:r>
        <w:rPr>
          <w:rStyle w:val="textexposedshow"/>
          <w:rFonts w:eastAsia="Times New Roman" w:cs="Times New Roman"/>
        </w:rPr>
        <w:t>- Phlegmatic Child</w:t>
      </w:r>
      <w:r>
        <w:rPr>
          <w:rFonts w:eastAsia="Times New Roman" w:cs="Times New Roman"/>
        </w:rPr>
        <w:br/>
      </w:r>
      <w:r>
        <w:rPr>
          <w:rStyle w:val="textexposedshow"/>
          <w:rFonts w:eastAsia="Times New Roman" w:cs="Times New Roman"/>
        </w:rPr>
        <w:t>- Pedagogy approach to child's temperament</w:t>
      </w:r>
      <w:r>
        <w:rPr>
          <w:rFonts w:eastAsia="Times New Roman" w:cs="Times New Roman"/>
        </w:rPr>
        <w:br/>
      </w:r>
      <w:r>
        <w:rPr>
          <w:rFonts w:eastAsia="Times New Roman" w:cs="Times New Roman"/>
        </w:rPr>
        <w:lastRenderedPageBreak/>
        <w:br/>
      </w:r>
      <w:r>
        <w:rPr>
          <w:rStyle w:val="textexposedshow"/>
          <w:rFonts w:eastAsia="Times New Roman" w:cs="Times New Roman"/>
        </w:rPr>
        <w:t>12 senses and their meaning in human development;</w:t>
      </w:r>
      <w:r>
        <w:rPr>
          <w:rFonts w:eastAsia="Times New Roman" w:cs="Times New Roman"/>
        </w:rPr>
        <w:br/>
      </w:r>
      <w:r>
        <w:rPr>
          <w:rFonts w:eastAsia="Times New Roman" w:cs="Times New Roman"/>
        </w:rPr>
        <w:br/>
      </w:r>
      <w:r>
        <w:rPr>
          <w:rStyle w:val="textexposedshow"/>
          <w:rFonts w:eastAsia="Times New Roman" w:cs="Times New Roman"/>
        </w:rPr>
        <w:t>Unhealthy impact of the world around us:</w:t>
      </w:r>
      <w:r>
        <w:rPr>
          <w:rFonts w:eastAsia="Times New Roman" w:cs="Times New Roman"/>
        </w:rPr>
        <w:br/>
      </w:r>
      <w:r>
        <w:rPr>
          <w:rStyle w:val="textexposedshow"/>
          <w:rFonts w:eastAsia="Times New Roman" w:cs="Times New Roman"/>
        </w:rPr>
        <w:t>- television and video during childhood</w:t>
      </w:r>
      <w:r>
        <w:rPr>
          <w:rFonts w:eastAsia="Times New Roman" w:cs="Times New Roman"/>
        </w:rPr>
        <w:br/>
      </w:r>
      <w:r>
        <w:rPr>
          <w:rStyle w:val="textexposedshow"/>
          <w:rFonts w:eastAsia="Times New Roman" w:cs="Times New Roman"/>
        </w:rPr>
        <w:t>- comics and computer games</w:t>
      </w:r>
      <w:r>
        <w:rPr>
          <w:rFonts w:eastAsia="Times New Roman" w:cs="Times New Roman"/>
        </w:rPr>
        <w:br/>
      </w:r>
      <w:r>
        <w:rPr>
          <w:rStyle w:val="textexposedshow"/>
          <w:rFonts w:eastAsia="Times New Roman" w:cs="Times New Roman"/>
        </w:rPr>
        <w:t>- early intellect training</w:t>
      </w:r>
      <w:r>
        <w:rPr>
          <w:rFonts w:eastAsia="Times New Roman" w:cs="Times New Roman"/>
        </w:rPr>
        <w:br/>
      </w:r>
      <w:r>
        <w:rPr>
          <w:rFonts w:eastAsia="Times New Roman" w:cs="Times New Roman"/>
        </w:rPr>
        <w:br/>
      </w:r>
      <w:r>
        <w:rPr>
          <w:rStyle w:val="textexposedshow"/>
          <w:rFonts w:eastAsia="Times New Roman" w:cs="Times New Roman"/>
        </w:rPr>
        <w:t>Mental Injuries:</w:t>
      </w:r>
      <w:r>
        <w:rPr>
          <w:rFonts w:eastAsia="Times New Roman" w:cs="Times New Roman"/>
        </w:rPr>
        <w:br/>
      </w:r>
      <w:r>
        <w:rPr>
          <w:rStyle w:val="textexposedshow"/>
          <w:rFonts w:eastAsia="Times New Roman" w:cs="Times New Roman"/>
        </w:rPr>
        <w:t>- rage, oppression, superficiality</w:t>
      </w:r>
      <w:r>
        <w:rPr>
          <w:rFonts w:eastAsia="Times New Roman" w:cs="Times New Roman"/>
        </w:rPr>
        <w:br/>
      </w:r>
      <w:r>
        <w:rPr>
          <w:rStyle w:val="textexposedshow"/>
          <w:rFonts w:eastAsia="Times New Roman" w:cs="Times New Roman"/>
        </w:rPr>
        <w:t>- the alienation between parents</w:t>
      </w:r>
      <w:r>
        <w:rPr>
          <w:rFonts w:eastAsia="Times New Roman" w:cs="Times New Roman"/>
        </w:rPr>
        <w:br/>
      </w:r>
      <w:r>
        <w:rPr>
          <w:rStyle w:val="textexposedshow"/>
          <w:rFonts w:eastAsia="Times New Roman" w:cs="Times New Roman"/>
        </w:rPr>
        <w:t>- passiveness and fear</w:t>
      </w:r>
      <w:r>
        <w:rPr>
          <w:rFonts w:eastAsia="Times New Roman" w:cs="Times New Roman"/>
        </w:rPr>
        <w:br/>
      </w:r>
      <w:r>
        <w:rPr>
          <w:rStyle w:val="textexposedshow"/>
          <w:rFonts w:eastAsia="Times New Roman" w:cs="Times New Roman"/>
        </w:rPr>
        <w:t xml:space="preserve">- freedom in the range between punishment </w:t>
      </w:r>
      <w:r>
        <w:rPr>
          <w:rFonts w:eastAsia="Times New Roman" w:cs="Times New Roman"/>
        </w:rPr>
        <w:br/>
      </w:r>
      <w:r>
        <w:rPr>
          <w:rStyle w:val="textexposedshow"/>
          <w:rFonts w:eastAsia="Times New Roman" w:cs="Times New Roman"/>
        </w:rPr>
        <w:t>and reward</w:t>
      </w:r>
      <w:r>
        <w:rPr>
          <w:rFonts w:eastAsia="Times New Roman" w:cs="Times New Roman"/>
        </w:rPr>
        <w:br/>
      </w:r>
      <w:r>
        <w:rPr>
          <w:rStyle w:val="textexposedshow"/>
          <w:rFonts w:eastAsia="Times New Roman" w:cs="Times New Roman"/>
        </w:rPr>
        <w:t>- about punishment</w:t>
      </w:r>
      <w:r>
        <w:rPr>
          <w:rFonts w:eastAsia="Times New Roman" w:cs="Times New Roman"/>
        </w:rPr>
        <w:br/>
      </w:r>
      <w:r>
        <w:rPr>
          <w:rStyle w:val="textexposedshow"/>
          <w:rFonts w:eastAsia="Times New Roman" w:cs="Times New Roman"/>
        </w:rPr>
        <w:t>- about reward</w:t>
      </w:r>
      <w:r>
        <w:rPr>
          <w:rFonts w:eastAsia="Times New Roman" w:cs="Times New Roman"/>
        </w:rPr>
        <w:br/>
      </w:r>
      <w:r>
        <w:rPr>
          <w:rFonts w:eastAsia="Times New Roman" w:cs="Times New Roman"/>
        </w:rPr>
        <w:br/>
      </w:r>
      <w:r>
        <w:rPr>
          <w:rStyle w:val="textexposedshow"/>
          <w:rFonts w:eastAsia="Times New Roman" w:cs="Times New Roman"/>
        </w:rPr>
        <w:t>Function of fairy tale in the development of a child;</w:t>
      </w:r>
      <w:r>
        <w:rPr>
          <w:rFonts w:eastAsia="Times New Roman" w:cs="Times New Roman"/>
        </w:rPr>
        <w:br/>
      </w:r>
      <w:r>
        <w:rPr>
          <w:rStyle w:val="textexposedshow"/>
          <w:rFonts w:eastAsia="Times New Roman" w:cs="Times New Roman"/>
        </w:rPr>
        <w:t>Fairy Tale - Spiritual food for a child</w:t>
      </w:r>
      <w:r>
        <w:rPr>
          <w:rFonts w:eastAsia="Times New Roman" w:cs="Times New Roman"/>
        </w:rPr>
        <w:br/>
      </w:r>
      <w:r>
        <w:rPr>
          <w:rStyle w:val="textexposedshow"/>
          <w:rFonts w:eastAsia="Times New Roman" w:cs="Times New Roman"/>
        </w:rPr>
        <w:t xml:space="preserve">Child's drawing and it's meaning; what children draw </w:t>
      </w:r>
      <w:r>
        <w:rPr>
          <w:rFonts w:eastAsia="Times New Roman" w:cs="Times New Roman"/>
        </w:rPr>
        <w:br/>
      </w:r>
      <w:r>
        <w:rPr>
          <w:rStyle w:val="textexposedshow"/>
          <w:rFonts w:eastAsia="Times New Roman" w:cs="Times New Roman"/>
        </w:rPr>
        <w:t>at different age stages</w:t>
      </w:r>
      <w:r>
        <w:rPr>
          <w:rFonts w:eastAsia="Times New Roman" w:cs="Times New Roman"/>
        </w:rPr>
        <w:br/>
      </w:r>
      <w:r>
        <w:rPr>
          <w:rFonts w:eastAsia="Times New Roman" w:cs="Times New Roman"/>
        </w:rPr>
        <w:br/>
      </w:r>
      <w:r>
        <w:rPr>
          <w:rStyle w:val="textexposedshow"/>
          <w:rFonts w:eastAsia="Times New Roman" w:cs="Times New Roman"/>
        </w:rPr>
        <w:t>Games in childhood and their meaning;</w:t>
      </w:r>
      <w:r>
        <w:rPr>
          <w:rFonts w:eastAsia="Times New Roman" w:cs="Times New Roman"/>
        </w:rPr>
        <w:br/>
      </w:r>
      <w:r>
        <w:rPr>
          <w:rStyle w:val="textexposedshow"/>
          <w:rFonts w:eastAsia="Times New Roman" w:cs="Times New Roman"/>
        </w:rPr>
        <w:t>- Games and Toys</w:t>
      </w:r>
      <w:r>
        <w:rPr>
          <w:rFonts w:eastAsia="Times New Roman" w:cs="Times New Roman"/>
        </w:rPr>
        <w:br/>
      </w:r>
      <w:r>
        <w:rPr>
          <w:rStyle w:val="textexposedshow"/>
          <w:rFonts w:eastAsia="Times New Roman" w:cs="Times New Roman"/>
        </w:rPr>
        <w:t>- Finger Games</w:t>
      </w:r>
      <w:r>
        <w:rPr>
          <w:rFonts w:eastAsia="Times New Roman" w:cs="Times New Roman"/>
        </w:rPr>
        <w:br/>
      </w:r>
      <w:r>
        <w:rPr>
          <w:rStyle w:val="textexposedshow"/>
          <w:rFonts w:eastAsia="Times New Roman" w:cs="Times New Roman"/>
        </w:rPr>
        <w:t>- Social Games</w:t>
      </w:r>
      <w:r>
        <w:rPr>
          <w:rFonts w:eastAsia="Times New Roman" w:cs="Times New Roman"/>
        </w:rPr>
        <w:br/>
      </w:r>
      <w:r>
        <w:rPr>
          <w:rStyle w:val="textexposedshow"/>
          <w:rFonts w:eastAsia="Times New Roman" w:cs="Times New Roman"/>
        </w:rPr>
        <w:t>- Physical Games</w:t>
      </w:r>
      <w:r>
        <w:rPr>
          <w:rFonts w:eastAsia="Times New Roman" w:cs="Times New Roman"/>
        </w:rPr>
        <w:br/>
      </w:r>
      <w:r>
        <w:rPr>
          <w:rStyle w:val="textexposedshow"/>
          <w:rFonts w:eastAsia="Times New Roman" w:cs="Times New Roman"/>
        </w:rPr>
        <w:t>- Puppet Show</w:t>
      </w:r>
      <w:r>
        <w:rPr>
          <w:rFonts w:eastAsia="Times New Roman" w:cs="Times New Roman"/>
        </w:rPr>
        <w:br/>
      </w:r>
      <w:r>
        <w:rPr>
          <w:rStyle w:val="textexposedshow"/>
          <w:rFonts w:eastAsia="Times New Roman" w:cs="Times New Roman"/>
        </w:rPr>
        <w:t>- Small Baby Books</w:t>
      </w:r>
      <w:r>
        <w:rPr>
          <w:rFonts w:eastAsia="Times New Roman" w:cs="Times New Roman"/>
        </w:rPr>
        <w:br/>
      </w:r>
      <w:r>
        <w:rPr>
          <w:rFonts w:eastAsia="Times New Roman" w:cs="Times New Roman"/>
        </w:rPr>
        <w:br/>
      </w:r>
      <w:r>
        <w:rPr>
          <w:rStyle w:val="textexposedshow"/>
          <w:rFonts w:eastAsia="Times New Roman" w:cs="Times New Roman"/>
        </w:rPr>
        <w:t>The disease in childhood and their symptoms;</w:t>
      </w:r>
      <w:r>
        <w:rPr>
          <w:rFonts w:eastAsia="Times New Roman" w:cs="Times New Roman"/>
        </w:rPr>
        <w:br/>
      </w:r>
      <w:r>
        <w:rPr>
          <w:rStyle w:val="textexposedshow"/>
          <w:rFonts w:eastAsia="Times New Roman" w:cs="Times New Roman"/>
        </w:rPr>
        <w:t>- skin symptoms and skin disease</w:t>
      </w:r>
      <w:r>
        <w:rPr>
          <w:rFonts w:eastAsia="Times New Roman" w:cs="Times New Roman"/>
        </w:rPr>
        <w:br/>
      </w:r>
      <w:r>
        <w:rPr>
          <w:rStyle w:val="textexposedshow"/>
          <w:rFonts w:eastAsia="Times New Roman" w:cs="Times New Roman"/>
        </w:rPr>
        <w:t>- high fever and it's treatment</w:t>
      </w:r>
      <w:r>
        <w:rPr>
          <w:rFonts w:eastAsia="Times New Roman" w:cs="Times New Roman"/>
        </w:rPr>
        <w:br/>
      </w:r>
      <w:r>
        <w:rPr>
          <w:rStyle w:val="textexposedshow"/>
          <w:rFonts w:eastAsia="Times New Roman" w:cs="Times New Roman"/>
        </w:rPr>
        <w:t>- difficulty breathing</w:t>
      </w:r>
      <w:r>
        <w:rPr>
          <w:rFonts w:eastAsia="Times New Roman" w:cs="Times New Roman"/>
        </w:rPr>
        <w:br/>
      </w:r>
      <w:r>
        <w:rPr>
          <w:rStyle w:val="textexposedshow"/>
          <w:rFonts w:eastAsia="Times New Roman" w:cs="Times New Roman"/>
        </w:rPr>
        <w:t>- vomiting, diarrhea, constipation</w:t>
      </w:r>
      <w:r>
        <w:rPr>
          <w:rFonts w:eastAsia="Times New Roman" w:cs="Times New Roman"/>
        </w:rPr>
        <w:br/>
      </w:r>
      <w:r>
        <w:rPr>
          <w:rStyle w:val="textexposedshow"/>
          <w:rFonts w:eastAsia="Times New Roman" w:cs="Times New Roman"/>
        </w:rPr>
        <w:t>- pain...</w:t>
      </w:r>
      <w:r>
        <w:rPr>
          <w:rFonts w:eastAsia="Times New Roman" w:cs="Times New Roman"/>
        </w:rPr>
        <w:br/>
      </w:r>
      <w:r>
        <w:rPr>
          <w:rStyle w:val="textexposedshow"/>
          <w:rFonts w:eastAsia="Times New Roman" w:cs="Times New Roman"/>
        </w:rPr>
        <w:t>- children injection disease</w:t>
      </w:r>
      <w:r>
        <w:rPr>
          <w:rFonts w:eastAsia="Times New Roman" w:cs="Times New Roman"/>
        </w:rPr>
        <w:br/>
      </w:r>
      <w:r>
        <w:rPr>
          <w:rStyle w:val="textexposedshow"/>
          <w:rFonts w:eastAsia="Times New Roman" w:cs="Times New Roman"/>
        </w:rPr>
        <w:t>- allergy</w:t>
      </w:r>
      <w:r>
        <w:rPr>
          <w:rFonts w:eastAsia="Times New Roman" w:cs="Times New Roman"/>
        </w:rPr>
        <w:br/>
      </w:r>
      <w:r>
        <w:rPr>
          <w:rStyle w:val="textexposedshow"/>
          <w:rFonts w:eastAsia="Times New Roman" w:cs="Times New Roman"/>
        </w:rPr>
        <w:t>- disease prevention</w:t>
      </w:r>
      <w:r>
        <w:rPr>
          <w:rFonts w:eastAsia="Times New Roman" w:cs="Times New Roman"/>
        </w:rPr>
        <w:br/>
      </w:r>
      <w:r>
        <w:rPr>
          <w:rFonts w:eastAsia="Times New Roman" w:cs="Times New Roman"/>
        </w:rPr>
        <w:br/>
      </w:r>
      <w:r>
        <w:rPr>
          <w:rStyle w:val="textexposedshow"/>
          <w:rFonts w:eastAsia="Times New Roman" w:cs="Times New Roman"/>
        </w:rPr>
        <w:t>What will it cost?</w:t>
      </w:r>
      <w:r>
        <w:rPr>
          <w:rFonts w:eastAsia="Times New Roman" w:cs="Times New Roman"/>
        </w:rPr>
        <w:br/>
      </w:r>
      <w:r>
        <w:rPr>
          <w:rStyle w:val="textexposedshow"/>
          <w:rFonts w:eastAsia="Times New Roman" w:cs="Times New Roman"/>
        </w:rPr>
        <w:t xml:space="preserve">- </w:t>
      </w:r>
      <w:proofErr w:type="gramStart"/>
      <w:r>
        <w:rPr>
          <w:rStyle w:val="textexposedshow"/>
          <w:rFonts w:eastAsia="Times New Roman" w:cs="Times New Roman"/>
        </w:rPr>
        <w:t>registration</w:t>
      </w:r>
      <w:proofErr w:type="gramEnd"/>
      <w:r>
        <w:rPr>
          <w:rStyle w:val="textexposedshow"/>
          <w:rFonts w:eastAsia="Times New Roman" w:cs="Times New Roman"/>
        </w:rPr>
        <w:t xml:space="preserve"> for 13 classes - $12 per class</w:t>
      </w:r>
      <w:r>
        <w:rPr>
          <w:rFonts w:eastAsia="Times New Roman" w:cs="Times New Roman"/>
        </w:rPr>
        <w:br/>
      </w:r>
      <w:r>
        <w:rPr>
          <w:rStyle w:val="textexposedshow"/>
          <w:rFonts w:eastAsia="Times New Roman" w:cs="Times New Roman"/>
        </w:rPr>
        <w:t>- drop in - $15 per class</w:t>
      </w:r>
      <w:r>
        <w:rPr>
          <w:rFonts w:eastAsia="Times New Roman" w:cs="Times New Roman"/>
        </w:rPr>
        <w:br/>
      </w:r>
      <w:r>
        <w:rPr>
          <w:rFonts w:eastAsia="Times New Roman" w:cs="Times New Roman"/>
        </w:rPr>
        <w:br/>
      </w:r>
      <w:r>
        <w:rPr>
          <w:rStyle w:val="textexposedshow"/>
          <w:rFonts w:eastAsia="Times New Roman" w:cs="Times New Roman"/>
        </w:rPr>
        <w:t xml:space="preserve">Who to contact for registration? </w:t>
      </w:r>
      <w:r>
        <w:rPr>
          <w:rFonts w:eastAsia="Times New Roman" w:cs="Times New Roman"/>
        </w:rPr>
        <w:br/>
      </w:r>
      <w:proofErr w:type="gramStart"/>
      <w:r>
        <w:rPr>
          <w:rStyle w:val="textexposedshow"/>
          <w:rFonts w:eastAsia="Times New Roman" w:cs="Times New Roman"/>
        </w:rPr>
        <w:t>Nina Lemhen</w:t>
      </w:r>
      <w:r>
        <w:rPr>
          <w:rFonts w:eastAsia="Times New Roman" w:cs="Times New Roman"/>
        </w:rPr>
        <w:br/>
      </w:r>
      <w:r>
        <w:rPr>
          <w:rStyle w:val="textexposedshow"/>
          <w:rFonts w:eastAsia="Times New Roman" w:cs="Times New Roman"/>
        </w:rPr>
        <w:t>Phone: 224 - 422 - 4168</w:t>
      </w:r>
      <w:r>
        <w:rPr>
          <w:rFonts w:eastAsia="Times New Roman" w:cs="Times New Roman"/>
        </w:rPr>
        <w:br/>
      </w:r>
      <w:r>
        <w:rPr>
          <w:rStyle w:val="textexposedshow"/>
          <w:rFonts w:eastAsia="Times New Roman" w:cs="Times New Roman"/>
        </w:rPr>
        <w:t>E-mail</w:t>
      </w:r>
      <w:proofErr w:type="gramEnd"/>
      <w:r>
        <w:rPr>
          <w:rStyle w:val="textexposedshow"/>
          <w:rFonts w:eastAsia="Times New Roman" w:cs="Times New Roman"/>
        </w:rPr>
        <w:t>: Nina.lemhen@gmail.com</w:t>
      </w:r>
      <w:bookmarkStart w:id="0" w:name="_GoBack"/>
      <w:bookmarkEnd w:id="0"/>
    </w:p>
    <w:sectPr w:rsidR="00251E47" w:rsidRPr="00FB735B" w:rsidSect="00B93C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5B"/>
    <w:rsid w:val="00251E47"/>
    <w:rsid w:val="00B93C5D"/>
    <w:rsid w:val="00FB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9C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FB735B"/>
  </w:style>
  <w:style w:type="character" w:customStyle="1" w:styleId="textexposedshow">
    <w:name w:val="text_exposed_show"/>
    <w:basedOn w:val="DefaultParagraphFont"/>
    <w:rsid w:val="00FB735B"/>
  </w:style>
  <w:style w:type="character" w:styleId="Hyperlink">
    <w:name w:val="Hyperlink"/>
    <w:basedOn w:val="DefaultParagraphFont"/>
    <w:uiPriority w:val="99"/>
    <w:semiHidden/>
    <w:unhideWhenUsed/>
    <w:rsid w:val="00FB73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FB735B"/>
  </w:style>
  <w:style w:type="character" w:customStyle="1" w:styleId="textexposedshow">
    <w:name w:val="text_exposed_show"/>
    <w:basedOn w:val="DefaultParagraphFont"/>
    <w:rsid w:val="00FB735B"/>
  </w:style>
  <w:style w:type="character" w:styleId="Hyperlink">
    <w:name w:val="Hyperlink"/>
    <w:basedOn w:val="DefaultParagraphFont"/>
    <w:uiPriority w:val="99"/>
    <w:semiHidden/>
    <w:unhideWhenUsed/>
    <w:rsid w:val="00FB7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2863</Characters>
  <Application>Microsoft Macintosh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LEMHEN</dc:creator>
  <cp:keywords/>
  <dc:description/>
  <cp:lastModifiedBy>NINA LEMHEN</cp:lastModifiedBy>
  <cp:revision>1</cp:revision>
  <dcterms:created xsi:type="dcterms:W3CDTF">2015-06-05T16:27:00Z</dcterms:created>
  <dcterms:modified xsi:type="dcterms:W3CDTF">2015-06-05T16:28:00Z</dcterms:modified>
</cp:coreProperties>
</file>